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5F5D37">
        <w:trPr>
          <w:trHeight w:hRule="exact" w:val="1889"/>
        </w:trPr>
        <w:tc>
          <w:tcPr>
            <w:tcW w:w="426" w:type="dxa"/>
          </w:tcPr>
          <w:p w:rsidR="005F5D37" w:rsidRDefault="005F5D37"/>
        </w:tc>
        <w:tc>
          <w:tcPr>
            <w:tcW w:w="710" w:type="dxa"/>
          </w:tcPr>
          <w:p w:rsidR="005F5D37" w:rsidRDefault="005F5D37"/>
        </w:tc>
        <w:tc>
          <w:tcPr>
            <w:tcW w:w="1419" w:type="dxa"/>
          </w:tcPr>
          <w:p w:rsidR="005F5D37" w:rsidRDefault="005F5D37"/>
        </w:tc>
        <w:tc>
          <w:tcPr>
            <w:tcW w:w="1419" w:type="dxa"/>
          </w:tcPr>
          <w:p w:rsidR="005F5D37" w:rsidRDefault="005F5D37"/>
        </w:tc>
        <w:tc>
          <w:tcPr>
            <w:tcW w:w="851" w:type="dxa"/>
          </w:tcPr>
          <w:p w:rsidR="005F5D37" w:rsidRDefault="005F5D3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5F5D37" w:rsidRDefault="00644B5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F5D3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F5D37" w:rsidRPr="00644B5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F5D37">
        <w:trPr>
          <w:trHeight w:hRule="exact" w:val="267"/>
        </w:trPr>
        <w:tc>
          <w:tcPr>
            <w:tcW w:w="426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F5D37" w:rsidRPr="00644B5D">
        <w:trPr>
          <w:trHeight w:hRule="exact" w:val="972"/>
        </w:trPr>
        <w:tc>
          <w:tcPr>
            <w:tcW w:w="426" w:type="dxa"/>
          </w:tcPr>
          <w:p w:rsidR="005F5D37" w:rsidRDefault="005F5D37"/>
        </w:tc>
        <w:tc>
          <w:tcPr>
            <w:tcW w:w="710" w:type="dxa"/>
          </w:tcPr>
          <w:p w:rsidR="005F5D37" w:rsidRDefault="005F5D37"/>
        </w:tc>
        <w:tc>
          <w:tcPr>
            <w:tcW w:w="1419" w:type="dxa"/>
          </w:tcPr>
          <w:p w:rsidR="005F5D37" w:rsidRDefault="005F5D37"/>
        </w:tc>
        <w:tc>
          <w:tcPr>
            <w:tcW w:w="1419" w:type="dxa"/>
          </w:tcPr>
          <w:p w:rsidR="005F5D37" w:rsidRDefault="005F5D37"/>
        </w:tc>
        <w:tc>
          <w:tcPr>
            <w:tcW w:w="851" w:type="dxa"/>
          </w:tcPr>
          <w:p w:rsidR="005F5D37" w:rsidRDefault="005F5D37"/>
        </w:tc>
        <w:tc>
          <w:tcPr>
            <w:tcW w:w="285" w:type="dxa"/>
          </w:tcPr>
          <w:p w:rsidR="005F5D37" w:rsidRDefault="005F5D37"/>
        </w:tc>
        <w:tc>
          <w:tcPr>
            <w:tcW w:w="1277" w:type="dxa"/>
          </w:tcPr>
          <w:p w:rsidR="005F5D37" w:rsidRDefault="005F5D3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F5D37" w:rsidRPr="00644B5D" w:rsidRDefault="005F5D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F5D37">
        <w:trPr>
          <w:trHeight w:hRule="exact" w:val="277"/>
        </w:trPr>
        <w:tc>
          <w:tcPr>
            <w:tcW w:w="426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F5D37">
        <w:trPr>
          <w:trHeight w:hRule="exact" w:val="277"/>
        </w:trPr>
        <w:tc>
          <w:tcPr>
            <w:tcW w:w="426" w:type="dxa"/>
          </w:tcPr>
          <w:p w:rsidR="005F5D37" w:rsidRDefault="005F5D37"/>
        </w:tc>
        <w:tc>
          <w:tcPr>
            <w:tcW w:w="710" w:type="dxa"/>
          </w:tcPr>
          <w:p w:rsidR="005F5D37" w:rsidRDefault="005F5D37"/>
        </w:tc>
        <w:tc>
          <w:tcPr>
            <w:tcW w:w="1419" w:type="dxa"/>
          </w:tcPr>
          <w:p w:rsidR="005F5D37" w:rsidRDefault="005F5D37"/>
        </w:tc>
        <w:tc>
          <w:tcPr>
            <w:tcW w:w="1419" w:type="dxa"/>
          </w:tcPr>
          <w:p w:rsidR="005F5D37" w:rsidRDefault="005F5D37"/>
        </w:tc>
        <w:tc>
          <w:tcPr>
            <w:tcW w:w="851" w:type="dxa"/>
          </w:tcPr>
          <w:p w:rsidR="005F5D37" w:rsidRDefault="005F5D37"/>
        </w:tc>
        <w:tc>
          <w:tcPr>
            <w:tcW w:w="285" w:type="dxa"/>
          </w:tcPr>
          <w:p w:rsidR="005F5D37" w:rsidRDefault="005F5D37"/>
        </w:tc>
        <w:tc>
          <w:tcPr>
            <w:tcW w:w="1277" w:type="dxa"/>
          </w:tcPr>
          <w:p w:rsidR="005F5D37" w:rsidRDefault="005F5D37"/>
        </w:tc>
        <w:tc>
          <w:tcPr>
            <w:tcW w:w="993" w:type="dxa"/>
          </w:tcPr>
          <w:p w:rsidR="005F5D37" w:rsidRDefault="005F5D37"/>
        </w:tc>
        <w:tc>
          <w:tcPr>
            <w:tcW w:w="2836" w:type="dxa"/>
          </w:tcPr>
          <w:p w:rsidR="005F5D37" w:rsidRDefault="005F5D37"/>
        </w:tc>
      </w:tr>
      <w:tr w:rsidR="005F5D3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F5D37">
        <w:trPr>
          <w:trHeight w:hRule="exact" w:val="1496"/>
        </w:trPr>
        <w:tc>
          <w:tcPr>
            <w:tcW w:w="426" w:type="dxa"/>
          </w:tcPr>
          <w:p w:rsidR="005F5D37" w:rsidRDefault="005F5D37"/>
        </w:tc>
        <w:tc>
          <w:tcPr>
            <w:tcW w:w="710" w:type="dxa"/>
          </w:tcPr>
          <w:p w:rsidR="005F5D37" w:rsidRDefault="005F5D37"/>
        </w:tc>
        <w:tc>
          <w:tcPr>
            <w:tcW w:w="1419" w:type="dxa"/>
          </w:tcPr>
          <w:p w:rsidR="005F5D37" w:rsidRDefault="005F5D3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поддержка физического развития детей</w:t>
            </w:r>
          </w:p>
          <w:p w:rsidR="005F5D37" w:rsidRDefault="00644B5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К.М.07.04</w:t>
            </w:r>
          </w:p>
        </w:tc>
        <w:tc>
          <w:tcPr>
            <w:tcW w:w="2836" w:type="dxa"/>
          </w:tcPr>
          <w:p w:rsidR="005F5D37" w:rsidRDefault="005F5D37"/>
        </w:tc>
      </w:tr>
      <w:tr w:rsidR="005F5D3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F5D37" w:rsidRPr="00644B5D">
        <w:trPr>
          <w:trHeight w:hRule="exact" w:val="1125"/>
        </w:trPr>
        <w:tc>
          <w:tcPr>
            <w:tcW w:w="426" w:type="dxa"/>
          </w:tcPr>
          <w:p w:rsidR="005F5D37" w:rsidRDefault="005F5D3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F5D37" w:rsidRPr="00644B5D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F5D3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F5D37" w:rsidRDefault="005F5D37"/>
        </w:tc>
        <w:tc>
          <w:tcPr>
            <w:tcW w:w="285" w:type="dxa"/>
          </w:tcPr>
          <w:p w:rsidR="005F5D37" w:rsidRDefault="005F5D37"/>
        </w:tc>
        <w:tc>
          <w:tcPr>
            <w:tcW w:w="1277" w:type="dxa"/>
          </w:tcPr>
          <w:p w:rsidR="005F5D37" w:rsidRDefault="005F5D37"/>
        </w:tc>
        <w:tc>
          <w:tcPr>
            <w:tcW w:w="993" w:type="dxa"/>
          </w:tcPr>
          <w:p w:rsidR="005F5D37" w:rsidRDefault="005F5D37"/>
        </w:tc>
        <w:tc>
          <w:tcPr>
            <w:tcW w:w="2836" w:type="dxa"/>
          </w:tcPr>
          <w:p w:rsidR="005F5D37" w:rsidRDefault="005F5D37"/>
        </w:tc>
      </w:tr>
      <w:tr w:rsidR="005F5D37">
        <w:trPr>
          <w:trHeight w:hRule="exact" w:val="155"/>
        </w:trPr>
        <w:tc>
          <w:tcPr>
            <w:tcW w:w="426" w:type="dxa"/>
          </w:tcPr>
          <w:p w:rsidR="005F5D37" w:rsidRDefault="005F5D37"/>
        </w:tc>
        <w:tc>
          <w:tcPr>
            <w:tcW w:w="710" w:type="dxa"/>
          </w:tcPr>
          <w:p w:rsidR="005F5D37" w:rsidRDefault="005F5D37"/>
        </w:tc>
        <w:tc>
          <w:tcPr>
            <w:tcW w:w="1419" w:type="dxa"/>
          </w:tcPr>
          <w:p w:rsidR="005F5D37" w:rsidRDefault="005F5D37"/>
        </w:tc>
        <w:tc>
          <w:tcPr>
            <w:tcW w:w="1419" w:type="dxa"/>
          </w:tcPr>
          <w:p w:rsidR="005F5D37" w:rsidRDefault="005F5D37"/>
        </w:tc>
        <w:tc>
          <w:tcPr>
            <w:tcW w:w="851" w:type="dxa"/>
          </w:tcPr>
          <w:p w:rsidR="005F5D37" w:rsidRDefault="005F5D37"/>
        </w:tc>
        <w:tc>
          <w:tcPr>
            <w:tcW w:w="285" w:type="dxa"/>
          </w:tcPr>
          <w:p w:rsidR="005F5D37" w:rsidRDefault="005F5D37"/>
        </w:tc>
        <w:tc>
          <w:tcPr>
            <w:tcW w:w="1277" w:type="dxa"/>
          </w:tcPr>
          <w:p w:rsidR="005F5D37" w:rsidRDefault="005F5D37"/>
        </w:tc>
        <w:tc>
          <w:tcPr>
            <w:tcW w:w="993" w:type="dxa"/>
          </w:tcPr>
          <w:p w:rsidR="005F5D37" w:rsidRDefault="005F5D37"/>
        </w:tc>
        <w:tc>
          <w:tcPr>
            <w:tcW w:w="2836" w:type="dxa"/>
          </w:tcPr>
          <w:p w:rsidR="005F5D37" w:rsidRDefault="005F5D37"/>
        </w:tc>
      </w:tr>
      <w:tr w:rsidR="005F5D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F5D37" w:rsidRPr="00644B5D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F5D37" w:rsidRPr="00644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F5D37" w:rsidRPr="00644B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5F5D37">
            <w:pPr>
              <w:rPr>
                <w:lang w:val="ru-RU"/>
              </w:rPr>
            </w:pPr>
          </w:p>
        </w:tc>
      </w:tr>
      <w:tr w:rsidR="005F5D3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5F5D37">
        <w:trPr>
          <w:trHeight w:hRule="exact" w:val="307"/>
        </w:trPr>
        <w:tc>
          <w:tcPr>
            <w:tcW w:w="426" w:type="dxa"/>
          </w:tcPr>
          <w:p w:rsidR="005F5D37" w:rsidRDefault="005F5D37"/>
        </w:tc>
        <w:tc>
          <w:tcPr>
            <w:tcW w:w="710" w:type="dxa"/>
          </w:tcPr>
          <w:p w:rsidR="005F5D37" w:rsidRDefault="005F5D37"/>
        </w:tc>
        <w:tc>
          <w:tcPr>
            <w:tcW w:w="1419" w:type="dxa"/>
          </w:tcPr>
          <w:p w:rsidR="005F5D37" w:rsidRDefault="005F5D37"/>
        </w:tc>
        <w:tc>
          <w:tcPr>
            <w:tcW w:w="1419" w:type="dxa"/>
          </w:tcPr>
          <w:p w:rsidR="005F5D37" w:rsidRDefault="005F5D37"/>
        </w:tc>
        <w:tc>
          <w:tcPr>
            <w:tcW w:w="851" w:type="dxa"/>
          </w:tcPr>
          <w:p w:rsidR="005F5D37" w:rsidRDefault="005F5D37"/>
        </w:tc>
        <w:tc>
          <w:tcPr>
            <w:tcW w:w="285" w:type="dxa"/>
          </w:tcPr>
          <w:p w:rsidR="005F5D37" w:rsidRDefault="005F5D3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5F5D37"/>
        </w:tc>
      </w:tr>
      <w:tr w:rsidR="005F5D37">
        <w:trPr>
          <w:trHeight w:hRule="exact" w:val="2089"/>
        </w:trPr>
        <w:tc>
          <w:tcPr>
            <w:tcW w:w="426" w:type="dxa"/>
          </w:tcPr>
          <w:p w:rsidR="005F5D37" w:rsidRDefault="005F5D37"/>
        </w:tc>
        <w:tc>
          <w:tcPr>
            <w:tcW w:w="710" w:type="dxa"/>
          </w:tcPr>
          <w:p w:rsidR="005F5D37" w:rsidRDefault="005F5D37"/>
        </w:tc>
        <w:tc>
          <w:tcPr>
            <w:tcW w:w="1419" w:type="dxa"/>
          </w:tcPr>
          <w:p w:rsidR="005F5D37" w:rsidRDefault="005F5D37"/>
        </w:tc>
        <w:tc>
          <w:tcPr>
            <w:tcW w:w="1419" w:type="dxa"/>
          </w:tcPr>
          <w:p w:rsidR="005F5D37" w:rsidRDefault="005F5D37"/>
        </w:tc>
        <w:tc>
          <w:tcPr>
            <w:tcW w:w="851" w:type="dxa"/>
          </w:tcPr>
          <w:p w:rsidR="005F5D37" w:rsidRDefault="005F5D37"/>
        </w:tc>
        <w:tc>
          <w:tcPr>
            <w:tcW w:w="285" w:type="dxa"/>
          </w:tcPr>
          <w:p w:rsidR="005F5D37" w:rsidRDefault="005F5D37"/>
        </w:tc>
        <w:tc>
          <w:tcPr>
            <w:tcW w:w="1277" w:type="dxa"/>
          </w:tcPr>
          <w:p w:rsidR="005F5D37" w:rsidRDefault="005F5D37"/>
        </w:tc>
        <w:tc>
          <w:tcPr>
            <w:tcW w:w="993" w:type="dxa"/>
          </w:tcPr>
          <w:p w:rsidR="005F5D37" w:rsidRDefault="005F5D37"/>
        </w:tc>
        <w:tc>
          <w:tcPr>
            <w:tcW w:w="2836" w:type="dxa"/>
          </w:tcPr>
          <w:p w:rsidR="005F5D37" w:rsidRDefault="005F5D37"/>
        </w:tc>
      </w:tr>
      <w:tr w:rsidR="005F5D3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F5D3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F5D37" w:rsidRPr="00644B5D" w:rsidRDefault="005F5D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F5D37" w:rsidRPr="00644B5D" w:rsidRDefault="005F5D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F5D37" w:rsidRDefault="00644B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F5D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F5D37" w:rsidRPr="00644B5D" w:rsidRDefault="005F5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5F5D37" w:rsidRPr="00644B5D" w:rsidRDefault="005F5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F5D37" w:rsidRPr="00644B5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F5D37" w:rsidRPr="00644B5D" w:rsidRDefault="00644B5D">
      <w:pPr>
        <w:rPr>
          <w:sz w:val="0"/>
          <w:szCs w:val="0"/>
          <w:lang w:val="ru-RU"/>
        </w:rPr>
      </w:pPr>
      <w:r w:rsidRPr="00644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D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F5D37">
        <w:trPr>
          <w:trHeight w:hRule="exact" w:val="555"/>
        </w:trPr>
        <w:tc>
          <w:tcPr>
            <w:tcW w:w="9640" w:type="dxa"/>
          </w:tcPr>
          <w:p w:rsidR="005F5D37" w:rsidRDefault="005F5D37"/>
        </w:tc>
      </w:tr>
      <w:tr w:rsidR="005F5D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F5D37" w:rsidRDefault="00644B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D37" w:rsidRPr="00644B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F5D37" w:rsidRPr="00644B5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поддержка физического развития детей» в течение 2021/2022 учебного года: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5F5D37" w:rsidRPr="00644B5D" w:rsidRDefault="00644B5D">
      <w:pPr>
        <w:rPr>
          <w:sz w:val="0"/>
          <w:szCs w:val="0"/>
          <w:lang w:val="ru-RU"/>
        </w:rPr>
      </w:pPr>
      <w:r w:rsidRPr="00644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D37" w:rsidRPr="00644B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F5D37" w:rsidRPr="00644B5D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К.М.07.04 «Психолого-педагогическая поддержка физического развития детей».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F5D37" w:rsidRPr="00644B5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поддержка физического развития детей»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F5D37" w:rsidRPr="00644B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5F5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5F5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5D37" w:rsidRPr="00644B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5F5D37" w:rsidRPr="00644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5F5D37" w:rsidRPr="00644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5F5D37" w:rsidRPr="00644B5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5F5D37" w:rsidRPr="00644B5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5F5D37" w:rsidRPr="00644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5F5D37" w:rsidRPr="00644B5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 творческой инициативы работников, повышения мотивации работников к качественному труду</w:t>
            </w:r>
          </w:p>
        </w:tc>
      </w:tr>
      <w:tr w:rsidR="005F5D37" w:rsidRPr="00644B5D">
        <w:trPr>
          <w:trHeight w:hRule="exact" w:val="30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</w:t>
            </w:r>
          </w:p>
        </w:tc>
      </w:tr>
    </w:tbl>
    <w:p w:rsidR="005F5D37" w:rsidRPr="00644B5D" w:rsidRDefault="00644B5D">
      <w:pPr>
        <w:rPr>
          <w:sz w:val="0"/>
          <w:szCs w:val="0"/>
          <w:lang w:val="ru-RU"/>
        </w:rPr>
      </w:pPr>
      <w:r w:rsidRPr="00644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D37" w:rsidRPr="00644B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иадминистративно-хозяйственнойдеятельности ДОО на основе мониторинга</w:t>
            </w:r>
          </w:p>
        </w:tc>
      </w:tr>
      <w:tr w:rsidR="005F5D37" w:rsidRPr="00644B5D">
        <w:trPr>
          <w:trHeight w:hRule="exact" w:val="277"/>
        </w:trPr>
        <w:tc>
          <w:tcPr>
            <w:tcW w:w="9640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</w:tr>
      <w:tr w:rsidR="005F5D37" w:rsidRPr="00644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5F5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5F5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5D37" w:rsidRPr="00644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5F5D37" w:rsidRPr="00644B5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5F5D37" w:rsidRPr="00644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5F5D37" w:rsidRPr="00644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5F5D37" w:rsidRPr="00644B5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5F5D37" w:rsidRPr="00644B5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5F5D37" w:rsidRPr="00644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5F5D37" w:rsidRPr="00644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5F5D37" w:rsidRPr="00644B5D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5F5D37" w:rsidRPr="00644B5D">
        <w:trPr>
          <w:trHeight w:hRule="exact" w:val="277"/>
        </w:trPr>
        <w:tc>
          <w:tcPr>
            <w:tcW w:w="9640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</w:tr>
      <w:tr w:rsidR="005F5D37" w:rsidRPr="00644B5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F5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5F5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F5D37" w:rsidRPr="00644B5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5F5D37" w:rsidRPr="00644B5D">
        <w:trPr>
          <w:trHeight w:hRule="exact" w:val="3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</w:t>
            </w:r>
          </w:p>
        </w:tc>
      </w:tr>
    </w:tbl>
    <w:p w:rsidR="005F5D37" w:rsidRPr="00644B5D" w:rsidRDefault="00644B5D">
      <w:pPr>
        <w:rPr>
          <w:sz w:val="0"/>
          <w:szCs w:val="0"/>
          <w:lang w:val="ru-RU"/>
        </w:rPr>
      </w:pPr>
      <w:r w:rsidRPr="00644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F5D37" w:rsidRPr="00644B5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действий по разрешению проблемной ситуации</w:t>
            </w:r>
          </w:p>
        </w:tc>
      </w:tr>
      <w:tr w:rsidR="005F5D37" w:rsidRPr="00644B5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5F5D37" w:rsidRPr="00644B5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5F5D37" w:rsidRPr="00644B5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5F5D37" w:rsidRPr="00644B5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5F5D37" w:rsidRPr="00644B5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5F5D37" w:rsidRPr="00644B5D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5F5D37" w:rsidRPr="00644B5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способами выстраивания стратегии действий</w:t>
            </w:r>
          </w:p>
        </w:tc>
      </w:tr>
      <w:tr w:rsidR="005F5D37" w:rsidRPr="00644B5D">
        <w:trPr>
          <w:trHeight w:hRule="exact" w:val="416"/>
        </w:trPr>
        <w:tc>
          <w:tcPr>
            <w:tcW w:w="3970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</w:tr>
      <w:tr w:rsidR="005F5D37" w:rsidRPr="00644B5D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F5D37" w:rsidRPr="00644B5D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5F5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К.М.07.04 «Психолого-педагогическая поддержка физического развития детей» относится к обязательной части, является дисциплиной Блока Б1. «Дисциплины (модули)». Модуль "Психолого-педагогические технологии организации образовательного процесса в ДОО"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5F5D37" w:rsidRPr="00644B5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F5D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D37" w:rsidRDefault="005F5D37"/>
        </w:tc>
      </w:tr>
      <w:tr w:rsidR="005F5D37" w:rsidRPr="00644B5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D37" w:rsidRPr="00644B5D" w:rsidRDefault="005F5D37">
            <w:pPr>
              <w:rPr>
                <w:lang w:val="ru-RU"/>
              </w:rPr>
            </w:pPr>
          </w:p>
        </w:tc>
      </w:tr>
      <w:tr w:rsidR="005F5D37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D37" w:rsidRPr="00644B5D" w:rsidRDefault="00644B5D">
            <w:pPr>
              <w:spacing w:after="0" w:line="240" w:lineRule="auto"/>
              <w:jc w:val="center"/>
              <w:rPr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"Психолого-педагогические технологии организации образовательного процесса в ДОО"</w:t>
            </w:r>
          </w:p>
          <w:p w:rsidR="005F5D37" w:rsidRPr="00644B5D" w:rsidRDefault="00644B5D">
            <w:pPr>
              <w:spacing w:after="0" w:line="240" w:lineRule="auto"/>
              <w:jc w:val="center"/>
              <w:rPr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lang w:val="ru-RU"/>
              </w:rPr>
              <w:t>Инновационные  технологии  в работе дошкольной образовательной организации</w:t>
            </w:r>
          </w:p>
          <w:p w:rsidR="005F5D37" w:rsidRPr="00644B5D" w:rsidRDefault="00644B5D">
            <w:pPr>
              <w:spacing w:after="0" w:line="240" w:lineRule="auto"/>
              <w:jc w:val="center"/>
              <w:rPr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lang w:val="ru-RU"/>
              </w:rPr>
              <w:t>Модуль "Инновационные подходы к организации дошкольного образования"</w:t>
            </w:r>
          </w:p>
          <w:p w:rsidR="005F5D37" w:rsidRPr="00644B5D" w:rsidRDefault="00644B5D">
            <w:pPr>
              <w:spacing w:after="0" w:line="240" w:lineRule="auto"/>
              <w:jc w:val="center"/>
              <w:rPr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lang w:val="ru-RU"/>
              </w:rPr>
              <w:t>Модуль "Управление качеством дошкольного образования"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D37" w:rsidRPr="00644B5D" w:rsidRDefault="00644B5D">
            <w:pPr>
              <w:spacing w:after="0" w:line="240" w:lineRule="auto"/>
              <w:jc w:val="center"/>
              <w:rPr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"Психолого-педагогические технологии организации образовательного процесса в ДОО"</w:t>
            </w:r>
          </w:p>
          <w:p w:rsidR="005F5D37" w:rsidRPr="00644B5D" w:rsidRDefault="00644B5D">
            <w:pPr>
              <w:spacing w:after="0" w:line="240" w:lineRule="auto"/>
              <w:jc w:val="center"/>
              <w:rPr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lang w:val="ru-RU"/>
              </w:rPr>
              <w:t>Модуль "Ключевые компетенции менеджера образования"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ПК-2, УК-1</w:t>
            </w:r>
          </w:p>
        </w:tc>
      </w:tr>
      <w:tr w:rsidR="005F5D37" w:rsidRPr="00644B5D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F5D3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F5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5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5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F5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5D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F5D37" w:rsidRPr="00644B5D">
        <w:trPr>
          <w:trHeight w:hRule="exact" w:val="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5F5D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5F5D37" w:rsidRPr="00644B5D" w:rsidRDefault="00644B5D">
      <w:pPr>
        <w:rPr>
          <w:sz w:val="0"/>
          <w:szCs w:val="0"/>
          <w:lang w:val="ru-RU"/>
        </w:rPr>
      </w:pPr>
      <w:r w:rsidRPr="00644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F5D3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5F5D37" w:rsidRPr="00644B5D" w:rsidRDefault="005F5D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F5D37">
        <w:trPr>
          <w:trHeight w:hRule="exact" w:val="416"/>
        </w:trPr>
        <w:tc>
          <w:tcPr>
            <w:tcW w:w="5671" w:type="dxa"/>
          </w:tcPr>
          <w:p w:rsidR="005F5D37" w:rsidRDefault="005F5D37"/>
        </w:tc>
        <w:tc>
          <w:tcPr>
            <w:tcW w:w="1702" w:type="dxa"/>
          </w:tcPr>
          <w:p w:rsidR="005F5D37" w:rsidRDefault="005F5D37"/>
        </w:tc>
        <w:tc>
          <w:tcPr>
            <w:tcW w:w="1135" w:type="dxa"/>
          </w:tcPr>
          <w:p w:rsidR="005F5D37" w:rsidRDefault="005F5D37"/>
        </w:tc>
        <w:tc>
          <w:tcPr>
            <w:tcW w:w="1135" w:type="dxa"/>
          </w:tcPr>
          <w:p w:rsidR="005F5D37" w:rsidRDefault="005F5D37"/>
        </w:tc>
      </w:tr>
      <w:tr w:rsidR="005F5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F5D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D37" w:rsidRDefault="005F5D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D37" w:rsidRDefault="005F5D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D37" w:rsidRDefault="005F5D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F5D37" w:rsidRDefault="005F5D37"/>
        </w:tc>
      </w:tr>
      <w:tr w:rsidR="005F5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физического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5D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формы, этапы психолого- педагогической поддержки физического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работы по физическому развитию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5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5D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физического развития в ДОО и непрерывного физического образования дошкольников.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5F5D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F5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физического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D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формы, этапы психолого- педагогической поддержки физического развития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5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планирование работы по физическому развитию в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F5D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F5D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эффективности физического развития в ДОО и непрерывного физического образования дошкольников.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F5D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5F5D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F5D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5F5D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5F5D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F5D37" w:rsidRPr="00644B5D">
        <w:trPr>
          <w:trHeight w:hRule="exact" w:val="4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5F5D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F5D37" w:rsidRPr="00644B5D" w:rsidRDefault="00644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5F5D37" w:rsidRPr="00644B5D" w:rsidRDefault="00644B5D">
      <w:pPr>
        <w:rPr>
          <w:sz w:val="0"/>
          <w:szCs w:val="0"/>
          <w:lang w:val="ru-RU"/>
        </w:rPr>
      </w:pPr>
      <w:r w:rsidRPr="00644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D37" w:rsidRPr="00644B5D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4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F5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5F5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F5D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F5D37" w:rsidRPr="00644B5D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физического развития детей.</w:t>
            </w:r>
          </w:p>
        </w:tc>
      </w:tr>
    </w:tbl>
    <w:p w:rsidR="005F5D37" w:rsidRPr="00644B5D" w:rsidRDefault="00644B5D">
      <w:pPr>
        <w:rPr>
          <w:sz w:val="0"/>
          <w:szCs w:val="0"/>
          <w:lang w:val="ru-RU"/>
        </w:rPr>
      </w:pPr>
      <w:r w:rsidRPr="00644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D37" w:rsidRPr="00644B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Психологические аспекты процессов поддержки физического развития детей.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Культурологические основания профессиогенеза педагога. Определение, цель и задачипсихолого-педагогической поддержки физического развития детей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«помощи», «содействия», «сопровождения» и ихсодержание.</w:t>
            </w:r>
          </w:p>
        </w:tc>
      </w:tr>
      <w:tr w:rsidR="005F5D37" w:rsidRPr="00644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формы, этапы психолого-педагогической поддержки физического развития детей.</w:t>
            </w:r>
          </w:p>
        </w:tc>
      </w:tr>
      <w:tr w:rsidR="005F5D37" w:rsidRPr="00644B5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критерии психологическойподдержки. Многообразие подходов к процессупсихолого-педагогической поддержки детей в психологической науке и образовательной практике. Формыпсихологическойподдержки. Диагностическое обеспечение психологическойподдержкидетей. Мотивационная готовность педагогов к реализацииличностно ориентированного подхода в образовании.</w:t>
            </w:r>
          </w:p>
        </w:tc>
      </w:tr>
      <w:tr w:rsidR="005F5D37" w:rsidRPr="00644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</w:tr>
      <w:tr w:rsidR="005F5D37" w:rsidRPr="00644B5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психолога с дошкольниками: диагностика, просвещение, консультирование, групповая развивающая работа Структура занятия психолого- педагогической поддержки. Возможности использования игротерапии в поддержевающе- развивающей работе с дошкольниками. Применение тренировочных игр и упражнений, психогимнастики (для высвобождения эмоций, связанных с эмоциональными переживаниями),релаксации (для преодоления внутреннего напряжения).Использование элементов здоровьесберегающих технологий: физминуток, дыхательной гимнастики, пальчиковой гимнастики; зрительная гимнастика (для профилактики заболеваний глаз).</w:t>
            </w:r>
          </w:p>
        </w:tc>
      </w:tr>
      <w:tr w:rsidR="005F5D37" w:rsidRPr="00644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планирование работы по физическому развитию в ДОО.</w:t>
            </w:r>
          </w:p>
        </w:tc>
      </w:tr>
      <w:tr w:rsidR="005F5D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Содержательные аспекты планирования и организации психолого-педагогической поддержки деятельности педагогов.Содержание физического развития детей.Организационные формы и методы физического развития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программно- методическихразработокпофизическомуобразованиювоспитанниковДОО.Организацияипл анированиеработыпофизическомуразвитиювоспитанников(директивное и оперативное).</w:t>
            </w:r>
          </w:p>
        </w:tc>
      </w:tr>
      <w:tr w:rsidR="005F5D37" w:rsidRPr="00644B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</w:tr>
      <w:tr w:rsidR="005F5D37" w:rsidRPr="00644B5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индивидуального и гендерно ориентированного сопровождения физического развития детей.  Индивидуальная образовательная программа, индивидуальный образовательный маршрут, особенности их проектирования. Технологии игрового обучения в практике физического воспитания детей дошкольного возраста. Деятельностные технологии в практике физического воспитаниядетей дошкольного возраста. Технологии проблемного и развивающего обучения впрактике физического воспитания детей дошкольного возраста.Семейно-ориентированноесопровождение физического развития детей. Технологии методической помощи педагогам, направленные на повышениеэффективности физического развития детей дошкольного возраста.Анализ современных исследований методического сопровождения педагогов поорганизации физического развития детей (игровые, рефлексивные, тренинговые и др.).Инновационные подходы в организации информационного и методического оснащенияобразовательнойдеятельностипофизическомуразвитиюдетейдошкольноговозра ста.Методыиприемыпопуляризациитехнологийфизическогодошкольников в педагогическом коллективе ДОО.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Интерактивная форма: деловая игра «Методическое заседание»</w:t>
            </w:r>
          </w:p>
        </w:tc>
      </w:tr>
      <w:tr w:rsidR="005F5D37" w:rsidRPr="00644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эффективности физического развития в ДОО и непрерывного физического образования дошкольников.</w:t>
            </w:r>
          </w:p>
        </w:tc>
      </w:tr>
      <w:tr w:rsidR="005F5D37" w:rsidRPr="00644B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факторы эффективности физического развития дошкольников. Ихучет в методической работе старшего воспитателя детского сада.Координация действийучастниковобразовательногопроцессапосохранениюиукреплениюздоровьядошко льников.</w:t>
            </w:r>
          </w:p>
        </w:tc>
      </w:tr>
      <w:tr w:rsidR="005F5D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F5D37" w:rsidRPr="00644B5D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Понятие, цели, задачи психолого-педагогической поддержки физического развития детей.</w:t>
            </w:r>
          </w:p>
        </w:tc>
      </w:tr>
    </w:tbl>
    <w:p w:rsidR="005F5D37" w:rsidRPr="00644B5D" w:rsidRDefault="00644B5D">
      <w:pPr>
        <w:rPr>
          <w:sz w:val="0"/>
          <w:szCs w:val="0"/>
          <w:lang w:val="ru-RU"/>
        </w:rPr>
      </w:pPr>
      <w:r w:rsidRPr="00644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D37" w:rsidRPr="00644B5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Психологические аспекты процессов поддержки физического развития детей.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Культурологические основания профессиогенеза педагога. Определение, цель и задачипсихолого-педагогической поддержки физического развития детей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«помощи», «содействия», «сопровождения» и ихсодержание.</w:t>
            </w:r>
          </w:p>
        </w:tc>
      </w:tr>
      <w:tr w:rsidR="005F5D37" w:rsidRPr="00644B5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формы, этапы психолого-педагогической поддержки физического развития детей.</w:t>
            </w:r>
          </w:p>
        </w:tc>
      </w:tr>
      <w:tr w:rsidR="005F5D37" w:rsidRPr="00644B5D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критерии психологическойподдержки. Многообразие подходов к процессупсихолого-педагогической поддержки детей в психологической науке и образовательной практике. Формыпсихологическойподдержки. Диагностическое обеспечение психологическойподдержкидетей. Мотивационная готовность педагогов к реализацииличностно ориентированного подхода в образовании.</w:t>
            </w:r>
          </w:p>
        </w:tc>
      </w:tr>
      <w:tr w:rsidR="005F5D37" w:rsidRPr="00644B5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психолого-педагогической поддержки в работе с дошкольниками.</w:t>
            </w:r>
          </w:p>
        </w:tc>
      </w:tr>
      <w:tr w:rsidR="005F5D37" w:rsidRPr="00644B5D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психолога с дошкольниками: диагностика, просвещение, консультирование, групповая развивающая работа Структура занятия психолого- педагогической поддержки. Возможности использования игротерапии в поддержевающе- развивающей работе с дошкольниками. Применение тренировочных игр и упражнений, психогимнастики (для высвобождения эмоций, связанных с эмоциональными переживаниями),релаксации (для преодоления внутреннего напряжения).Использование элементов здоровьесберегающих технологий: физминуток, дыхательной гимнастики, пальчиковой гимнастики; зрительная гимнастика (для профилактики заболеваний глаз).</w:t>
            </w:r>
          </w:p>
        </w:tc>
      </w:tr>
      <w:tr w:rsidR="005F5D37" w:rsidRPr="00644B5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планирование работы по физическому развитию в ДОО.</w:t>
            </w:r>
          </w:p>
        </w:tc>
      </w:tr>
      <w:tr w:rsidR="005F5D3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Содержательные аспекты планирования и организации психолого-педагогической поддержки деятельности педагогов.Содержание физического развития детей.Организационные формы и методы физического развития детей.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программно- методическихразработокпофизическомуобразованиювоспитанниковДОО.Организацияипл анированиеработыпофизическомуразвитиювоспитанников(директивное и оперативное).</w:t>
            </w:r>
          </w:p>
        </w:tc>
      </w:tr>
      <w:tr w:rsidR="005F5D37" w:rsidRPr="00644B5D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</w:tr>
      <w:tr w:rsidR="005F5D37" w:rsidRPr="00644B5D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индивидуального и гендерно ориентированного сопровождения физического развития детей.  Индивидуальная образовательная программа, индивидуальный образовательный маршрут, особенности их проектирования. Технологии игрового обучения в практике физического воспитания детей дошкольного возраста. Деятельностные технологии в практике физического воспитаниядетей дошкольного возраста. Технологии проблемного и развивающего обучения впрактике физического воспитания детей дошкольного возраста.Семейно-ориентированноесопровождение физического развития детей. Технологии методической помощи педагогам, направленные на повышениеэффективности физического развития детей дошкольного возраста.Анализ современных исследований методического сопровождения педагогов поорганизации физического развития детей (игровые, рефлексивные, тренинговые и др.).Инновационные подходы в организации информационного и методического оснащенияобразовательнойдеятельностипофизическомуразвитиюдетейдошкольноговозра ста.Методыиприемыпопуляризациитехнологийфизическогодошкольников в педагогическом коллективе ДОО.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Интерактивная форма: деловая игра «Методическое заседание»</w:t>
            </w:r>
          </w:p>
        </w:tc>
      </w:tr>
      <w:tr w:rsidR="005F5D37" w:rsidRPr="00644B5D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эффективности физического развития в ДОО и непрерывного физического образования дошкольников.</w:t>
            </w:r>
          </w:p>
        </w:tc>
      </w:tr>
      <w:tr w:rsidR="005F5D37" w:rsidRPr="00644B5D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факторы эффективности физического развития дошкольников. Ихучет в методической работе старшего воспитателя детского сада.Координация действийучастниковобразовательногопроцессапосохранениюиукреплениюздоровьядошко льников.</w:t>
            </w:r>
          </w:p>
        </w:tc>
      </w:tr>
    </w:tbl>
    <w:p w:rsidR="005F5D37" w:rsidRPr="00644B5D" w:rsidRDefault="00644B5D">
      <w:pPr>
        <w:rPr>
          <w:sz w:val="0"/>
          <w:szCs w:val="0"/>
          <w:lang w:val="ru-RU"/>
        </w:rPr>
      </w:pPr>
      <w:r w:rsidRPr="00644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F5D37" w:rsidRPr="00644B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5F5D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F5D37" w:rsidRPr="00644B5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поддержка физического развития детей» / Савченко Т.В.. – Омск: Изд-во Омской гуманитарной академии, 2021.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F5D3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F5D37" w:rsidRPr="00644B5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4B5D">
              <w:rPr>
                <w:lang w:val="ru-RU"/>
              </w:rPr>
              <w:t xml:space="preserve"> </w:t>
            </w:r>
            <w:hyperlink r:id="rId4" w:history="1">
              <w:r w:rsidR="00E5367A">
                <w:rPr>
                  <w:rStyle w:val="a3"/>
                  <w:lang w:val="ru-RU"/>
                </w:rPr>
                <w:t>https://urait.ru/bcode/437220</w:t>
              </w:r>
            </w:hyperlink>
            <w:r w:rsidRPr="00644B5D">
              <w:rPr>
                <w:lang w:val="ru-RU"/>
              </w:rPr>
              <w:t xml:space="preserve"> </w:t>
            </w:r>
          </w:p>
        </w:tc>
      </w:tr>
      <w:tr w:rsidR="005F5D3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44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5367A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5F5D37">
        <w:trPr>
          <w:trHeight w:hRule="exact" w:val="304"/>
        </w:trPr>
        <w:tc>
          <w:tcPr>
            <w:tcW w:w="285" w:type="dxa"/>
          </w:tcPr>
          <w:p w:rsidR="005F5D37" w:rsidRDefault="005F5D3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F5D37" w:rsidRPr="00644B5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644B5D">
              <w:rPr>
                <w:lang w:val="ru-RU"/>
              </w:rPr>
              <w:t xml:space="preserve"> 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4B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4B5D">
              <w:rPr>
                <w:lang w:val="ru-RU"/>
              </w:rPr>
              <w:t xml:space="preserve"> </w:t>
            </w:r>
            <w:hyperlink r:id="rId6" w:history="1">
              <w:r w:rsidR="00E5367A">
                <w:rPr>
                  <w:rStyle w:val="a3"/>
                  <w:lang w:val="ru-RU"/>
                </w:rPr>
                <w:t>https://urait.ru/bcode/438400</w:t>
              </w:r>
            </w:hyperlink>
            <w:r w:rsidRPr="00644B5D">
              <w:rPr>
                <w:lang w:val="ru-RU"/>
              </w:rPr>
              <w:t xml:space="preserve"> </w:t>
            </w:r>
          </w:p>
        </w:tc>
      </w:tr>
      <w:tr w:rsidR="005F5D37" w:rsidRPr="00644B5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F5D37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53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53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53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53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53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031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53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53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53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53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53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53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53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F5D37" w:rsidRDefault="00644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5F5D37" w:rsidRDefault="00644B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D37" w:rsidRPr="00644B5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F5D37" w:rsidRPr="00644B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F5D37" w:rsidRPr="00644B5D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5F5D37" w:rsidRPr="00644B5D" w:rsidRDefault="00644B5D">
      <w:pPr>
        <w:rPr>
          <w:sz w:val="0"/>
          <w:szCs w:val="0"/>
          <w:lang w:val="ru-RU"/>
        </w:rPr>
      </w:pPr>
      <w:r w:rsidRPr="00644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D37" w:rsidRPr="00644B5D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F5D37" w:rsidRPr="00644B5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F5D37" w:rsidRPr="00644B5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F5D37" w:rsidRPr="00644B5D" w:rsidRDefault="005F5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F5D37" w:rsidRDefault="00644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F5D37" w:rsidRDefault="00644B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F5D37" w:rsidRPr="00644B5D" w:rsidRDefault="005F5D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F5D37" w:rsidRPr="00644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E536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F5D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E5367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F5D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Default="00644B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F5D37" w:rsidRPr="00644B5D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5F5D37" w:rsidRPr="00644B5D" w:rsidRDefault="00644B5D">
      <w:pPr>
        <w:rPr>
          <w:sz w:val="0"/>
          <w:szCs w:val="0"/>
          <w:lang w:val="ru-RU"/>
        </w:rPr>
      </w:pPr>
      <w:r w:rsidRPr="00644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D37" w:rsidRPr="00644B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F5D37" w:rsidRPr="00644B5D">
        <w:trPr>
          <w:trHeight w:hRule="exact" w:val="277"/>
        </w:trPr>
        <w:tc>
          <w:tcPr>
            <w:tcW w:w="9640" w:type="dxa"/>
          </w:tcPr>
          <w:p w:rsidR="005F5D37" w:rsidRPr="00644B5D" w:rsidRDefault="005F5D37">
            <w:pPr>
              <w:rPr>
                <w:lang w:val="ru-RU"/>
              </w:rPr>
            </w:pPr>
          </w:p>
        </w:tc>
      </w:tr>
      <w:tr w:rsidR="005F5D37" w:rsidRPr="00644B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F5D37" w:rsidRPr="00644B5D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0310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5F5D37" w:rsidRPr="00644B5D" w:rsidRDefault="00644B5D">
      <w:pPr>
        <w:rPr>
          <w:sz w:val="0"/>
          <w:szCs w:val="0"/>
          <w:lang w:val="ru-RU"/>
        </w:rPr>
      </w:pPr>
      <w:r w:rsidRPr="00644B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F5D37" w:rsidRPr="00644B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F5D37" w:rsidRPr="00644B5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F5D37" w:rsidRPr="00644B5D" w:rsidRDefault="00644B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0310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4B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F5D37" w:rsidRPr="00644B5D" w:rsidRDefault="005F5D37">
      <w:pPr>
        <w:rPr>
          <w:lang w:val="ru-RU"/>
        </w:rPr>
      </w:pPr>
    </w:p>
    <w:sectPr w:rsidR="005F5D37" w:rsidRPr="00644B5D" w:rsidSect="005F5D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1077"/>
    <w:rsid w:val="001B2AA3"/>
    <w:rsid w:val="001F0BC7"/>
    <w:rsid w:val="005F5D37"/>
    <w:rsid w:val="00644B5D"/>
    <w:rsid w:val="00D31453"/>
    <w:rsid w:val="00E209E2"/>
    <w:rsid w:val="00E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07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1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40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220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7155</Words>
  <Characters>40789</Characters>
  <Application>Microsoft Office Word</Application>
  <DocSecurity>0</DocSecurity>
  <Lines>339</Lines>
  <Paragraphs>95</Paragraphs>
  <ScaleCrop>false</ScaleCrop>
  <Company/>
  <LinksUpToDate>false</LinksUpToDate>
  <CharactersWithSpaces>47849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2021-2022_ФГОС3++2021_Маг-ЗФО-ППО(УДО)(21)_plx_Психолого-педагогическая поддержка физического развития детей</dc:title>
  <dc:creator>FastReport.NET</dc:creator>
  <cp:lastModifiedBy>Mark Bernstorf</cp:lastModifiedBy>
  <cp:revision>5</cp:revision>
  <dcterms:created xsi:type="dcterms:W3CDTF">2022-03-16T19:08:00Z</dcterms:created>
  <dcterms:modified xsi:type="dcterms:W3CDTF">2022-11-14T02:43:00Z</dcterms:modified>
</cp:coreProperties>
</file>